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6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519D5" w14:paraId="2886203F" w14:textId="77777777" w:rsidTr="00C669B2">
        <w:trPr>
          <w:trHeight w:val="1693"/>
        </w:trPr>
        <w:tc>
          <w:tcPr>
            <w:tcW w:w="4678" w:type="dxa"/>
          </w:tcPr>
          <w:p w14:paraId="35F82B7A" w14:textId="77777777" w:rsidR="006519D5" w:rsidRDefault="00276CB7" w:rsidP="00C669B2">
            <w:pPr>
              <w:pStyle w:val="Zhlav"/>
            </w:pPr>
            <w:r>
              <w:rPr>
                <w:noProof/>
                <w:lang w:eastAsia="cs-CZ"/>
              </w:rPr>
              <w:drawing>
                <wp:inline distT="0" distB="0" distL="0" distR="0" wp14:anchorId="7FF96A67" wp14:editId="1E73F179">
                  <wp:extent cx="1069975" cy="1028700"/>
                  <wp:effectExtent l="0" t="0" r="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CA8B6F9" w14:textId="77777777" w:rsidR="006519D5" w:rsidRDefault="006519D5" w:rsidP="00C669B2">
            <w:pPr>
              <w:pStyle w:val="Zhlav"/>
              <w:jc w:val="right"/>
              <w:rPr>
                <w:rFonts w:ascii="Century Gothic" w:hAnsi="Century Gothic"/>
                <w:sz w:val="18"/>
              </w:rPr>
            </w:pPr>
          </w:p>
          <w:p w14:paraId="4CA16DD3" w14:textId="35FB0707" w:rsidR="006519D5" w:rsidRDefault="006519D5" w:rsidP="00BC0ECA">
            <w:pPr>
              <w:pStyle w:val="Zhlav"/>
              <w:spacing w:line="320" w:lineRule="exact"/>
              <w:jc w:val="right"/>
              <w:rPr>
                <w:rFonts w:ascii="Century Gothic" w:hAnsi="Century Gothic"/>
                <w:sz w:val="18"/>
              </w:rPr>
            </w:pPr>
            <w:r w:rsidRPr="00550EB7">
              <w:rPr>
                <w:rFonts w:ascii="Century Gothic" w:hAnsi="Century Gothic"/>
                <w:sz w:val="18"/>
              </w:rPr>
              <w:t>PK ČR/20</w:t>
            </w:r>
            <w:r w:rsidR="00BC0ECA">
              <w:rPr>
                <w:rFonts w:ascii="Century Gothic" w:hAnsi="Century Gothic"/>
                <w:sz w:val="18"/>
              </w:rPr>
              <w:t>21</w:t>
            </w:r>
            <w:r w:rsidRPr="00550EB7">
              <w:rPr>
                <w:rFonts w:ascii="Century Gothic" w:hAnsi="Century Gothic"/>
                <w:sz w:val="18"/>
              </w:rPr>
              <w:t>/</w:t>
            </w:r>
            <w:r w:rsidR="00BC0ECA">
              <w:rPr>
                <w:rFonts w:ascii="Century Gothic" w:hAnsi="Century Gothic"/>
                <w:sz w:val="18"/>
              </w:rPr>
              <w:t xml:space="preserve">žádost </w:t>
            </w:r>
            <w:r w:rsidR="00DE7B1C">
              <w:rPr>
                <w:rFonts w:ascii="Century Gothic" w:hAnsi="Century Gothic"/>
                <w:sz w:val="18"/>
              </w:rPr>
              <w:t>krmiva</w:t>
            </w:r>
          </w:p>
          <w:p w14:paraId="67FF15FC" w14:textId="77777777" w:rsidR="006519D5" w:rsidRDefault="006519D5" w:rsidP="00C669B2">
            <w:pPr>
              <w:pStyle w:val="Zhlav"/>
              <w:jc w:val="right"/>
              <w:rPr>
                <w:rFonts w:ascii="Century Gothic" w:hAnsi="Century Gothic"/>
                <w:sz w:val="18"/>
              </w:rPr>
            </w:pPr>
          </w:p>
          <w:p w14:paraId="3FFB58B0" w14:textId="1639A549" w:rsidR="006519D5" w:rsidRDefault="006519D5" w:rsidP="006519D5">
            <w:pPr>
              <w:pStyle w:val="Zhlav"/>
              <w:jc w:val="right"/>
            </w:pPr>
            <w:r w:rsidRPr="004D3615">
              <w:rPr>
                <w:rFonts w:ascii="Century Gothic" w:hAnsi="Century Gothic"/>
              </w:rPr>
              <w:t xml:space="preserve">Příloha č. </w:t>
            </w:r>
            <w:r w:rsidR="006055E5">
              <w:rPr>
                <w:rFonts w:ascii="Century Gothic" w:hAnsi="Century Gothic"/>
              </w:rPr>
              <w:t>4</w:t>
            </w:r>
          </w:p>
        </w:tc>
      </w:tr>
    </w:tbl>
    <w:p w14:paraId="3C8FCF3A" w14:textId="4D5031FC" w:rsidR="005C31A7" w:rsidRDefault="005C31A7" w:rsidP="005C31A7">
      <w:pPr>
        <w:pStyle w:val="Nadpis1"/>
        <w:spacing w:before="0" w:line="240" w:lineRule="auto"/>
        <w:jc w:val="center"/>
        <w:rPr>
          <w:rFonts w:ascii="Century Gothic" w:hAnsi="Century Gothic"/>
        </w:rPr>
      </w:pPr>
      <w:r w:rsidRPr="007C417D">
        <w:rPr>
          <w:rFonts w:ascii="Century Gothic" w:hAnsi="Century Gothic"/>
        </w:rPr>
        <w:t xml:space="preserve">Návrh na zařazení </w:t>
      </w:r>
      <w:r w:rsidR="001742F4">
        <w:rPr>
          <w:rFonts w:ascii="Century Gothic" w:hAnsi="Century Gothic"/>
        </w:rPr>
        <w:t>výrobce krmiv</w:t>
      </w:r>
      <w:r w:rsidR="00BC0ECA">
        <w:rPr>
          <w:rFonts w:ascii="Century Gothic" w:hAnsi="Century Gothic"/>
        </w:rPr>
        <w:t xml:space="preserve"> do</w:t>
      </w:r>
      <w:r w:rsidR="00A65D3A">
        <w:rPr>
          <w:rFonts w:ascii="Century Gothic" w:hAnsi="Century Gothic"/>
        </w:rPr>
        <w:t xml:space="preserve"> systému </w:t>
      </w:r>
      <w:r>
        <w:rPr>
          <w:rFonts w:ascii="Century Gothic" w:hAnsi="Century Gothic"/>
        </w:rPr>
        <w:t xml:space="preserve"> </w:t>
      </w:r>
      <w:r w:rsidR="00A65D3A">
        <w:rPr>
          <w:rFonts w:ascii="Century Gothic" w:hAnsi="Century Gothic"/>
        </w:rPr>
        <w:t>„Č</w:t>
      </w:r>
      <w:r>
        <w:rPr>
          <w:rFonts w:ascii="Century Gothic" w:hAnsi="Century Gothic"/>
        </w:rPr>
        <w:t>eské cechovní normy</w:t>
      </w:r>
      <w:r w:rsidR="00A65D3A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</w:t>
      </w:r>
    </w:p>
    <w:p w14:paraId="740DC2B4" w14:textId="77777777" w:rsidR="00153B33" w:rsidRDefault="00153B33" w:rsidP="005C31A7">
      <w:pPr>
        <w:spacing w:after="0" w:line="240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49"/>
        <w:gridCol w:w="6213"/>
      </w:tblGrid>
      <w:tr w:rsidR="005C31A7" w:rsidRPr="005C31A7" w14:paraId="36E36969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EF35D0A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694526F7" w14:textId="7D84CE75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Název</w:t>
            </w:r>
            <w:r w:rsidR="00A65D3A">
              <w:rPr>
                <w:rFonts w:ascii="Century Gothic" w:hAnsi="Century Gothic"/>
                <w:b/>
              </w:rPr>
              <w:t xml:space="preserve"> společnosti:</w:t>
            </w:r>
          </w:p>
          <w:p w14:paraId="1CF4C5D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7557C451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53F69C9F" w14:textId="77777777" w:rsidR="005C31A7" w:rsidRPr="005C31A7" w:rsidRDefault="005C31A7" w:rsidP="00A65D3A">
            <w:pPr>
              <w:rPr>
                <w:rFonts w:ascii="Century Gothic" w:hAnsi="Century Gothic"/>
              </w:rPr>
            </w:pPr>
          </w:p>
        </w:tc>
      </w:tr>
      <w:tr w:rsidR="005C31A7" w:rsidRPr="005C31A7" w14:paraId="582893D0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50726664" w14:textId="41D63B60" w:rsidR="005C31A7" w:rsidRPr="001A55F0" w:rsidRDefault="001A55F0" w:rsidP="001A333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Č</w:t>
            </w:r>
            <w:r w:rsidRPr="001A55F0">
              <w:rPr>
                <w:rFonts w:ascii="Century Gothic" w:hAnsi="Century Gothic"/>
                <w:b/>
                <w:bCs/>
              </w:rPr>
              <w:t>íslo normy:</w:t>
            </w:r>
          </w:p>
        </w:tc>
        <w:tc>
          <w:tcPr>
            <w:tcW w:w="3428" w:type="pct"/>
          </w:tcPr>
          <w:p w14:paraId="77F048D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826157" w:rsidRPr="005C31A7" w14:paraId="5D756F4D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C836373" w14:textId="505A1ED6" w:rsidR="00826157" w:rsidRPr="00826157" w:rsidRDefault="001742F4" w:rsidP="001A3334">
            <w:pPr>
              <w:rPr>
                <w:rFonts w:ascii="Century Gothic" w:hAnsi="Century Gothic"/>
                <w:b/>
                <w:bCs/>
              </w:rPr>
            </w:pPr>
            <w:r w:rsidRPr="007150BE">
              <w:rPr>
                <w:rFonts w:ascii="Symbol" w:hAnsi="Symbol"/>
                <w:b/>
                <w:bCs/>
                <w:sz w:val="28"/>
                <w:szCs w:val="28"/>
              </w:rPr>
              <w:t xml:space="preserve">a </w:t>
            </w:r>
            <w:r>
              <w:rPr>
                <w:rFonts w:ascii="Century Gothic" w:hAnsi="Century Gothic"/>
                <w:b/>
                <w:bCs/>
              </w:rPr>
              <w:t>kód dle ÚKZUZ</w:t>
            </w:r>
          </w:p>
        </w:tc>
        <w:tc>
          <w:tcPr>
            <w:tcW w:w="3428" w:type="pct"/>
          </w:tcPr>
          <w:p w14:paraId="678B136F" w14:textId="6AF156E9" w:rsidR="00826157" w:rsidRPr="005C31A7" w:rsidRDefault="00826157" w:rsidP="001A3334">
            <w:pPr>
              <w:rPr>
                <w:rFonts w:ascii="Century Gothic" w:hAnsi="Century Gothic"/>
              </w:rPr>
            </w:pPr>
          </w:p>
        </w:tc>
      </w:tr>
      <w:tr w:rsidR="006519D5" w:rsidRPr="005C31A7" w14:paraId="7720135E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0D0D98A0" w14:textId="13B67D85" w:rsidR="006519D5" w:rsidRPr="001A55F0" w:rsidRDefault="001A55F0" w:rsidP="001A3334">
            <w:pPr>
              <w:rPr>
                <w:rFonts w:ascii="Century Gothic" w:hAnsi="Century Gothic"/>
                <w:b/>
                <w:bCs/>
              </w:rPr>
            </w:pPr>
            <w:r w:rsidRPr="001A55F0">
              <w:rPr>
                <w:rFonts w:ascii="Century Gothic" w:hAnsi="Century Gothic"/>
                <w:b/>
                <w:bCs/>
              </w:rPr>
              <w:t xml:space="preserve">Vyjádření </w:t>
            </w:r>
            <w:r w:rsidR="001742F4">
              <w:rPr>
                <w:rFonts w:ascii="Century Gothic" w:hAnsi="Century Gothic"/>
                <w:b/>
                <w:bCs/>
              </w:rPr>
              <w:t xml:space="preserve"> Spolku pro komodity a krmiva, z.s.</w:t>
            </w:r>
          </w:p>
        </w:tc>
        <w:tc>
          <w:tcPr>
            <w:tcW w:w="3428" w:type="pct"/>
          </w:tcPr>
          <w:p w14:paraId="7E6B581C" w14:textId="42D0A800" w:rsidR="006519D5" w:rsidRPr="00FD55BB" w:rsidRDefault="006519D5" w:rsidP="001A55F0">
            <w:pPr>
              <w:spacing w:before="100" w:beforeAutospacing="1" w:after="100" w:afterAutospacing="1"/>
              <w:ind w:left="720"/>
              <w:rPr>
                <w:rFonts w:ascii="Century Gothic" w:eastAsia="Times New Roman" w:hAnsi="Century Gothic" w:cs="Times New Roman"/>
                <w:sz w:val="24"/>
                <w:szCs w:val="24"/>
                <w:lang w:eastAsia="cs-CZ"/>
              </w:rPr>
            </w:pPr>
          </w:p>
        </w:tc>
      </w:tr>
    </w:tbl>
    <w:p w14:paraId="56D4639B" w14:textId="77777777" w:rsidR="001A55F0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2C291E02" w14:textId="77777777" w:rsidR="001A55F0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0F548736" w14:textId="2CFE2047" w:rsidR="005C31A7" w:rsidRPr="005C31A7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Ú</w:t>
      </w:r>
      <w:r w:rsidR="005C31A7" w:rsidRPr="005C31A7">
        <w:rPr>
          <w:rFonts w:ascii="Century Gothic" w:hAnsi="Century Gothic"/>
          <w:sz w:val="22"/>
        </w:rPr>
        <w:t>daje o předkladateli návrhu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5C31A7" w:rsidRPr="005C31A7" w14:paraId="70F82FD4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38D3D0E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02DCD1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Název předkladatele (u fyzické osoby jméno a příjmení)</w:t>
            </w:r>
          </w:p>
          <w:p w14:paraId="55DE0F7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5E8A0BEB" w14:textId="77777777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1CC78EE8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7C4FC2B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AEDB32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Sídlo předkladatele</w:t>
            </w:r>
          </w:p>
          <w:p w14:paraId="2BFDF24C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20775368" w14:textId="214AAA84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4D899880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2EC210C1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IČ</w:t>
            </w:r>
          </w:p>
        </w:tc>
        <w:tc>
          <w:tcPr>
            <w:tcW w:w="6430" w:type="dxa"/>
          </w:tcPr>
          <w:p w14:paraId="19181FD3" w14:textId="487C4DD7" w:rsidR="00CB65B4" w:rsidRPr="00CB65B4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3F8D313F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32AC3ED7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Kontaktní osoba</w:t>
            </w:r>
          </w:p>
        </w:tc>
        <w:tc>
          <w:tcPr>
            <w:tcW w:w="6430" w:type="dxa"/>
          </w:tcPr>
          <w:p w14:paraId="60FC065E" w14:textId="63C2FA4F" w:rsidR="00CB65B4" w:rsidRPr="00CB65B4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5A652CC4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14454E5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1DA667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  <w:p w14:paraId="72990844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466CE39F" w14:textId="77777777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57E12C86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76734B85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02511DF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  <w:p w14:paraId="692B68DB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7EA34028" w14:textId="4A09944C" w:rsidR="00CB65B4" w:rsidRPr="005C31A7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4BA38D5E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74760364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6D170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Web</w:t>
            </w:r>
          </w:p>
          <w:p w14:paraId="6A1A342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0A4F7B56" w14:textId="77777777" w:rsidR="005C31A7" w:rsidRDefault="005C31A7" w:rsidP="001A3334">
            <w:pPr>
              <w:rPr>
                <w:rFonts w:ascii="Century Gothic" w:hAnsi="Century Gothic"/>
              </w:rPr>
            </w:pPr>
          </w:p>
          <w:p w14:paraId="263B4A71" w14:textId="1A269518" w:rsidR="00CB65B4" w:rsidRPr="005C31A7" w:rsidRDefault="00DE7B1C" w:rsidP="001A3334">
            <w:pPr>
              <w:rPr>
                <w:rFonts w:ascii="Century Gothic" w:hAnsi="Century Gothic"/>
              </w:rPr>
            </w:pPr>
            <w:hyperlink r:id="rId8" w:history="1">
              <w:r w:rsidR="00FD2DE8" w:rsidRPr="00CF2F13">
                <w:rPr>
                  <w:rStyle w:val="Hypertextovodkaz"/>
                  <w:rFonts w:ascii="Century Gothic" w:hAnsi="Century Gothic"/>
                </w:rPr>
                <w:t>www.schpcm.cz</w:t>
              </w:r>
            </w:hyperlink>
            <w:r w:rsidR="00FD2DE8">
              <w:rPr>
                <w:rFonts w:ascii="Century Gothic" w:hAnsi="Century Gothic"/>
              </w:rPr>
              <w:t xml:space="preserve"> </w:t>
            </w:r>
          </w:p>
        </w:tc>
      </w:tr>
    </w:tbl>
    <w:p w14:paraId="5C733174" w14:textId="77777777" w:rsidR="005C31A7" w:rsidRPr="005C31A7" w:rsidRDefault="005C31A7" w:rsidP="005C31A7">
      <w:pPr>
        <w:rPr>
          <w:rFonts w:ascii="Century Gothic" w:hAnsi="Century Gothic"/>
        </w:rPr>
      </w:pPr>
    </w:p>
    <w:p w14:paraId="4A3D14F8" w14:textId="77777777" w:rsidR="008A1469" w:rsidRDefault="008A1469" w:rsidP="00153B33">
      <w:r>
        <w:t xml:space="preserve">                                        </w:t>
      </w:r>
    </w:p>
    <w:sectPr w:rsidR="008A1469" w:rsidSect="00153B3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E6DC" w14:textId="77777777" w:rsidR="005C3175" w:rsidRDefault="005C3175" w:rsidP="00153B33">
      <w:pPr>
        <w:spacing w:after="0" w:line="240" w:lineRule="auto"/>
      </w:pPr>
      <w:r>
        <w:separator/>
      </w:r>
    </w:p>
  </w:endnote>
  <w:endnote w:type="continuationSeparator" w:id="0">
    <w:p w14:paraId="28C03CA5" w14:textId="77777777" w:rsidR="005C3175" w:rsidRDefault="005C3175" w:rsidP="0015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6592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4"/>
      </w:rPr>
    </w:sdtEndPr>
    <w:sdtContent>
      <w:p w14:paraId="34EC0429" w14:textId="77777777" w:rsidR="00B02836" w:rsidRPr="00B02836" w:rsidRDefault="00B02836">
        <w:pPr>
          <w:pStyle w:val="Zpat"/>
          <w:jc w:val="right"/>
          <w:rPr>
            <w:rFonts w:ascii="Century Gothic" w:hAnsi="Century Gothic"/>
            <w:sz w:val="14"/>
          </w:rPr>
        </w:pPr>
        <w:r w:rsidRPr="00B02836">
          <w:rPr>
            <w:rFonts w:ascii="Century Gothic" w:hAnsi="Century Gothic"/>
            <w:sz w:val="14"/>
          </w:rPr>
          <w:fldChar w:fldCharType="begin"/>
        </w:r>
        <w:r w:rsidRPr="00B02836">
          <w:rPr>
            <w:rFonts w:ascii="Century Gothic" w:hAnsi="Century Gothic"/>
            <w:sz w:val="14"/>
          </w:rPr>
          <w:instrText>PAGE   \* MERGEFORMAT</w:instrText>
        </w:r>
        <w:r w:rsidRPr="00B02836">
          <w:rPr>
            <w:rFonts w:ascii="Century Gothic" w:hAnsi="Century Gothic"/>
            <w:sz w:val="14"/>
          </w:rPr>
          <w:fldChar w:fldCharType="separate"/>
        </w:r>
        <w:r w:rsidR="001622F1">
          <w:rPr>
            <w:rFonts w:ascii="Century Gothic" w:hAnsi="Century Gothic"/>
            <w:noProof/>
            <w:sz w:val="14"/>
          </w:rPr>
          <w:t>1</w:t>
        </w:r>
        <w:r w:rsidRPr="00B02836">
          <w:rPr>
            <w:rFonts w:ascii="Century Gothic" w:hAnsi="Century Gothic"/>
            <w:sz w:val="14"/>
          </w:rPr>
          <w:fldChar w:fldCharType="end"/>
        </w:r>
      </w:p>
    </w:sdtContent>
  </w:sdt>
  <w:p w14:paraId="5D686C83" w14:textId="77777777" w:rsidR="00153B33" w:rsidRDefault="00153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47DD" w14:textId="77777777" w:rsidR="005C3175" w:rsidRDefault="005C3175" w:rsidP="00153B33">
      <w:pPr>
        <w:spacing w:after="0" w:line="240" w:lineRule="auto"/>
      </w:pPr>
      <w:r>
        <w:separator/>
      </w:r>
    </w:p>
  </w:footnote>
  <w:footnote w:type="continuationSeparator" w:id="0">
    <w:p w14:paraId="6B5EF5CA" w14:textId="77777777" w:rsidR="005C3175" w:rsidRDefault="005C3175" w:rsidP="0015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693"/>
    <w:multiLevelType w:val="multilevel"/>
    <w:tmpl w:val="09D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B2461"/>
    <w:multiLevelType w:val="hybridMultilevel"/>
    <w:tmpl w:val="66EE543E"/>
    <w:lvl w:ilvl="0" w:tplc="D764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4673B"/>
    <w:multiLevelType w:val="multilevel"/>
    <w:tmpl w:val="32C6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A3769"/>
    <w:multiLevelType w:val="hybridMultilevel"/>
    <w:tmpl w:val="CE5426CE"/>
    <w:lvl w:ilvl="0" w:tplc="BD46C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03835">
    <w:abstractNumId w:val="3"/>
  </w:num>
  <w:num w:numId="2" w16cid:durableId="1642806428">
    <w:abstractNumId w:val="1"/>
  </w:num>
  <w:num w:numId="3" w16cid:durableId="748966737">
    <w:abstractNumId w:val="2"/>
  </w:num>
  <w:num w:numId="4" w16cid:durableId="12244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3"/>
    <w:rsid w:val="00054806"/>
    <w:rsid w:val="0011555C"/>
    <w:rsid w:val="00146223"/>
    <w:rsid w:val="001535A6"/>
    <w:rsid w:val="00153B33"/>
    <w:rsid w:val="001622F1"/>
    <w:rsid w:val="001742F4"/>
    <w:rsid w:val="001A55F0"/>
    <w:rsid w:val="001A61AA"/>
    <w:rsid w:val="001F1EB3"/>
    <w:rsid w:val="001F4125"/>
    <w:rsid w:val="001F738A"/>
    <w:rsid w:val="0020259E"/>
    <w:rsid w:val="00240F35"/>
    <w:rsid w:val="002501E7"/>
    <w:rsid w:val="00276CB7"/>
    <w:rsid w:val="002B2F58"/>
    <w:rsid w:val="0030099E"/>
    <w:rsid w:val="003C3DF3"/>
    <w:rsid w:val="003D1BE9"/>
    <w:rsid w:val="003E683E"/>
    <w:rsid w:val="004035CA"/>
    <w:rsid w:val="00415CAE"/>
    <w:rsid w:val="00480A52"/>
    <w:rsid w:val="00515A75"/>
    <w:rsid w:val="005264F5"/>
    <w:rsid w:val="00547375"/>
    <w:rsid w:val="00562B46"/>
    <w:rsid w:val="005C3175"/>
    <w:rsid w:val="005C31A7"/>
    <w:rsid w:val="005C745C"/>
    <w:rsid w:val="005D4CAB"/>
    <w:rsid w:val="006055E5"/>
    <w:rsid w:val="00627214"/>
    <w:rsid w:val="006519D5"/>
    <w:rsid w:val="00683877"/>
    <w:rsid w:val="006B0E9B"/>
    <w:rsid w:val="007150BE"/>
    <w:rsid w:val="00765747"/>
    <w:rsid w:val="00826157"/>
    <w:rsid w:val="008A1469"/>
    <w:rsid w:val="00986CFE"/>
    <w:rsid w:val="009C6477"/>
    <w:rsid w:val="00A308CE"/>
    <w:rsid w:val="00A3520F"/>
    <w:rsid w:val="00A4062F"/>
    <w:rsid w:val="00A65D3A"/>
    <w:rsid w:val="00A873EE"/>
    <w:rsid w:val="00A95CF2"/>
    <w:rsid w:val="00AB445B"/>
    <w:rsid w:val="00AF6064"/>
    <w:rsid w:val="00B02836"/>
    <w:rsid w:val="00B83965"/>
    <w:rsid w:val="00BC0ECA"/>
    <w:rsid w:val="00BE6543"/>
    <w:rsid w:val="00C513B9"/>
    <w:rsid w:val="00C6413C"/>
    <w:rsid w:val="00CB65B4"/>
    <w:rsid w:val="00D43781"/>
    <w:rsid w:val="00DE7B1C"/>
    <w:rsid w:val="00E7282F"/>
    <w:rsid w:val="00E9700F"/>
    <w:rsid w:val="00EA74B6"/>
    <w:rsid w:val="00EF298E"/>
    <w:rsid w:val="00EF76BE"/>
    <w:rsid w:val="00F02A50"/>
    <w:rsid w:val="00F13103"/>
    <w:rsid w:val="00F14721"/>
    <w:rsid w:val="00F66E6A"/>
    <w:rsid w:val="00FD2DE8"/>
    <w:rsid w:val="00FD55BB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CA8F"/>
  <w15:docId w15:val="{78F892F2-3546-442D-8914-5B6E0CF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3B33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B3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33"/>
  </w:style>
  <w:style w:type="paragraph" w:styleId="Zpat">
    <w:name w:val="footer"/>
    <w:basedOn w:val="Normln"/>
    <w:link w:val="Zpat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33"/>
  </w:style>
  <w:style w:type="table" w:customStyle="1" w:styleId="Mkatabulky1">
    <w:name w:val="Mřížka tabulky1"/>
    <w:basedOn w:val="Normlntabulka"/>
    <w:next w:val="Mkatabulky"/>
    <w:uiPriority w:val="59"/>
    <w:rsid w:val="005D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1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D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pc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Chýlková</dc:creator>
  <cp:keywords>ČCN;selata;návrh</cp:keywords>
  <cp:lastModifiedBy>Dana Gabrovská</cp:lastModifiedBy>
  <cp:revision>4</cp:revision>
  <cp:lastPrinted>2021-04-28T05:09:00Z</cp:lastPrinted>
  <dcterms:created xsi:type="dcterms:W3CDTF">2022-05-25T06:40:00Z</dcterms:created>
  <dcterms:modified xsi:type="dcterms:W3CDTF">2022-11-13T17:46:00Z</dcterms:modified>
</cp:coreProperties>
</file>